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47" w:rsidRDefault="002317BF">
      <w:pPr>
        <w:jc w:val="center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 w:hint="eastAsia"/>
          <w:sz w:val="32"/>
        </w:rPr>
        <w:t>伊勢市公式 期間限定店舗</w:t>
      </w:r>
    </w:p>
    <w:p w:rsidR="00531A47" w:rsidRDefault="002317BF">
      <w:pPr>
        <w:jc w:val="center"/>
        <w:rPr>
          <w:rFonts w:ascii="BIZ UDPゴシック" w:eastAsia="BIZ UDPゴシック" w:hAnsi="BIZ UDPゴシック"/>
          <w:spacing w:val="-20"/>
          <w:sz w:val="32"/>
        </w:rPr>
      </w:pPr>
      <w:r>
        <w:rPr>
          <w:rFonts w:ascii="BIZ UDPゴシック" w:eastAsia="BIZ UDPゴシック" w:hAnsi="BIZ UDPゴシック" w:hint="eastAsia"/>
          <w:sz w:val="32"/>
        </w:rPr>
        <w:t>「ISE SHOP」における販売商品の募集について</w:t>
      </w:r>
    </w:p>
    <w:p w:rsidR="00531A47" w:rsidRDefault="00531A47">
      <w:pPr>
        <w:rPr>
          <w:rFonts w:ascii="BIZ UDPゴシック" w:eastAsia="BIZ UDPゴシック" w:hAnsi="BIZ UDPゴシック"/>
          <w:sz w:val="22"/>
        </w:rPr>
      </w:pPr>
    </w:p>
    <w:p w:rsidR="00531A47" w:rsidRPr="002D5AC1" w:rsidRDefault="002317BF">
      <w:pPr>
        <w:spacing w:line="300" w:lineRule="auto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伊勢市と（公社）伊勢市観光協会は、コロナ禍において観光客が減少する中、首都圏・関西圏で地域産品を販売し、本市の観光PRを行うことで、地域産品の販路拡大及び認知度向上に繋げるとともに、コロナ収束後の誘客に繋げることを目的として、神奈川県横浜市にある複合型商業施</w:t>
      </w:r>
      <w:r w:rsidRPr="002D5AC1">
        <w:rPr>
          <w:rFonts w:ascii="BIZ UDPゴシック" w:eastAsia="BIZ UDPゴシック" w:hAnsi="BIZ UDPゴシック" w:hint="eastAsia"/>
          <w:sz w:val="22"/>
        </w:rPr>
        <w:t>設「たまプラーザテラス」において期間限定店舗「ISE SHOP」を設置します。</w:t>
      </w:r>
    </w:p>
    <w:p w:rsidR="00531A47" w:rsidRPr="002D5AC1" w:rsidRDefault="002317BF">
      <w:pPr>
        <w:spacing w:line="300" w:lineRule="auto"/>
        <w:ind w:firstLineChars="100" w:firstLine="202"/>
        <w:jc w:val="left"/>
        <w:rPr>
          <w:rFonts w:ascii="BIZ UDPゴシック" w:eastAsia="BIZ UDPゴシック" w:hAnsi="BIZ UDPゴシック"/>
          <w:sz w:val="22"/>
        </w:rPr>
      </w:pPr>
      <w:r w:rsidRPr="002D5AC1">
        <w:rPr>
          <w:rFonts w:ascii="BIZ UDPゴシック" w:eastAsia="BIZ UDPゴシック" w:hAnsi="BIZ UDPゴシック" w:hint="eastAsia"/>
          <w:sz w:val="22"/>
        </w:rPr>
        <w:t>つきましては、「ISE SHOP」で販売する地域産品を募集いたしますので、市内事業者様におかれましては、自社商品の販路拡大・ＰＲの機会として本事業をご活用ください。</w:t>
      </w:r>
    </w:p>
    <w:p w:rsidR="00531A47" w:rsidRPr="002D5AC1" w:rsidRDefault="00531A47">
      <w:pPr>
        <w:jc w:val="left"/>
        <w:rPr>
          <w:rFonts w:ascii="BIZ UDPゴシック" w:eastAsia="BIZ UDPゴシック" w:hAnsi="BIZ UDPゴシック"/>
          <w:sz w:val="22"/>
        </w:rPr>
      </w:pPr>
    </w:p>
    <w:p w:rsidR="00531A47" w:rsidRPr="002D5AC1" w:rsidRDefault="002317BF">
      <w:pPr>
        <w:spacing w:line="300" w:lineRule="auto"/>
        <w:jc w:val="left"/>
        <w:rPr>
          <w:rFonts w:ascii="BIZ UDPゴシック" w:eastAsia="BIZ UDPゴシック" w:hAnsi="BIZ UDPゴシック"/>
          <w:b/>
          <w:sz w:val="22"/>
          <w:shd w:val="pct15" w:color="auto" w:fill="FFFFFF"/>
        </w:rPr>
      </w:pPr>
      <w:r w:rsidRPr="002D5AC1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１　「ISE SHOP」について</w:t>
      </w:r>
    </w:p>
    <w:p w:rsidR="00531A47" w:rsidRPr="002D5AC1" w:rsidRDefault="002317BF">
      <w:pPr>
        <w:spacing w:line="300" w:lineRule="auto"/>
        <w:jc w:val="left"/>
        <w:rPr>
          <w:rFonts w:ascii="BIZ UDPゴシック" w:eastAsia="BIZ UDPゴシック" w:hAnsi="BIZ UDPゴシック"/>
          <w:sz w:val="22"/>
        </w:rPr>
      </w:pPr>
      <w:r w:rsidRPr="002D5AC1">
        <w:rPr>
          <w:rFonts w:ascii="BIZ UDPゴシック" w:eastAsia="BIZ UDPゴシック" w:hAnsi="BIZ UDPゴシック" w:hint="eastAsia"/>
          <w:sz w:val="22"/>
        </w:rPr>
        <w:t>（1）所在地　　　　 神奈川県横浜市青葉区美しが丘1-1-2</w:t>
      </w:r>
    </w:p>
    <w:p w:rsidR="00531A47" w:rsidRPr="002D5AC1" w:rsidRDefault="002317BF">
      <w:pPr>
        <w:spacing w:line="300" w:lineRule="auto"/>
        <w:jc w:val="left"/>
        <w:rPr>
          <w:rFonts w:ascii="BIZ UDPゴシック" w:eastAsia="BIZ UDPゴシック" w:hAnsi="BIZ UDPゴシック"/>
          <w:sz w:val="22"/>
        </w:rPr>
      </w:pPr>
      <w:r w:rsidRPr="002D5AC1">
        <w:rPr>
          <w:rFonts w:ascii="BIZ UDPゴシック" w:eastAsia="BIZ UDPゴシック" w:hAnsi="BIZ UDPゴシック" w:hint="eastAsia"/>
          <w:sz w:val="22"/>
        </w:rPr>
        <w:t xml:space="preserve">　　　　　　　　　　　　たまプラーザテラス　１階「ポケットコート」　（東急田園都市線「たまプラーザ駅」直結）</w:t>
      </w:r>
    </w:p>
    <w:p w:rsidR="00531A47" w:rsidRPr="002D5AC1" w:rsidRDefault="002317BF">
      <w:pPr>
        <w:spacing w:line="300" w:lineRule="auto"/>
        <w:jc w:val="left"/>
        <w:rPr>
          <w:rFonts w:ascii="BIZ UDPゴシック" w:eastAsia="BIZ UDPゴシック" w:hAnsi="BIZ UDPゴシック"/>
          <w:sz w:val="22"/>
        </w:rPr>
      </w:pPr>
      <w:r w:rsidRPr="002D5AC1">
        <w:rPr>
          <w:rFonts w:ascii="BIZ UDPゴシック" w:eastAsia="BIZ UDPゴシック" w:hAnsi="BIZ UDPゴシック" w:hint="eastAsia"/>
          <w:sz w:val="22"/>
        </w:rPr>
        <w:t>（2）設置期間　　　 令和4年10月22日（土）～令和4年10月30日（日）　（9日間）</w:t>
      </w:r>
    </w:p>
    <w:p w:rsidR="00531A47" w:rsidRPr="002D5AC1" w:rsidRDefault="002317BF">
      <w:pPr>
        <w:spacing w:line="300" w:lineRule="auto"/>
        <w:jc w:val="left"/>
        <w:rPr>
          <w:rFonts w:ascii="BIZ UDPゴシック" w:eastAsia="BIZ UDPゴシック" w:hAnsi="BIZ UDPゴシック"/>
          <w:sz w:val="22"/>
        </w:rPr>
      </w:pPr>
      <w:r w:rsidRPr="002D5AC1">
        <w:rPr>
          <w:rFonts w:ascii="BIZ UDPゴシック" w:eastAsia="BIZ UDPゴシック" w:hAnsi="BIZ UDPゴシック" w:hint="eastAsia"/>
          <w:sz w:val="22"/>
        </w:rPr>
        <w:t>（3）店舗面積　　　 約64㎡</w:t>
      </w:r>
    </w:p>
    <w:p w:rsidR="00531A47" w:rsidRPr="002D5AC1" w:rsidRDefault="002317BF">
      <w:pPr>
        <w:spacing w:line="300" w:lineRule="auto"/>
        <w:jc w:val="left"/>
        <w:rPr>
          <w:rFonts w:ascii="BIZ UDPゴシック" w:eastAsia="BIZ UDPゴシック" w:hAnsi="BIZ UDPゴシック"/>
          <w:sz w:val="22"/>
        </w:rPr>
      </w:pPr>
      <w:r w:rsidRPr="002D5AC1">
        <w:rPr>
          <w:rFonts w:ascii="BIZ UDPゴシック" w:eastAsia="BIZ UDPゴシック" w:hAnsi="BIZ UDPゴシック" w:hint="eastAsia"/>
          <w:sz w:val="22"/>
        </w:rPr>
        <w:t>（4）営業時間　　　 １０：００～２０：００（10月22日は12：00～20：00、10月30日は10：00～19：00）</w:t>
      </w:r>
    </w:p>
    <w:p w:rsidR="00531A47" w:rsidRDefault="002317BF">
      <w:pPr>
        <w:spacing w:line="300" w:lineRule="auto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  ※新型コロナウイルス感染症の状況により、変更になる可能性があります。</w:t>
      </w:r>
    </w:p>
    <w:p w:rsidR="00531A47" w:rsidRDefault="002317BF">
      <w:pPr>
        <w:spacing w:beforeLines="50" w:before="161" w:line="300" w:lineRule="auto"/>
        <w:jc w:val="left"/>
        <w:rPr>
          <w:rFonts w:ascii="BIZ UDPゴシック" w:eastAsia="BIZ UDPゴシック" w:hAnsi="BIZ UDPゴシック"/>
          <w:b/>
          <w:sz w:val="22"/>
          <w:shd w:val="pct15" w:color="auto" w:fill="FFFFFF"/>
        </w:rPr>
      </w:pPr>
      <w:r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２　申込条件（下記のすべての要件を満たすことが必要です。）</w:t>
      </w:r>
    </w:p>
    <w:p w:rsidR="00531A47" w:rsidRDefault="002317BF">
      <w:pPr>
        <w:spacing w:line="300" w:lineRule="auto"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（１）市内に本社を置く企業や団体及び市内に住所を有する個人事業主</w:t>
      </w:r>
    </w:p>
    <w:p w:rsidR="00531A47" w:rsidRDefault="002317BF">
      <w:pPr>
        <w:spacing w:line="300" w:lineRule="auto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（２）地域産品（食料品、衣料品、日用品、木竹製品、真珠等の商品）を生産、製造、企画する事業者</w:t>
      </w:r>
    </w:p>
    <w:p w:rsidR="00531A47" w:rsidRDefault="002317BF">
      <w:pPr>
        <w:spacing w:beforeLines="50" w:before="161" w:line="300" w:lineRule="auto"/>
        <w:jc w:val="left"/>
        <w:rPr>
          <w:rFonts w:ascii="BIZ UDPゴシック" w:eastAsia="BIZ UDPゴシック" w:hAnsi="BIZ UDPゴシック"/>
          <w:b/>
          <w:sz w:val="22"/>
          <w:shd w:val="pct15" w:color="auto" w:fill="FFFFFF"/>
        </w:rPr>
      </w:pPr>
      <w:r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3　取引条件</w:t>
      </w:r>
    </w:p>
    <w:p w:rsidR="00531A47" w:rsidRDefault="002317BF">
      <w:pPr>
        <w:spacing w:line="300" w:lineRule="auto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（1）取引形態　　　消化仕入れ</w:t>
      </w:r>
    </w:p>
    <w:p w:rsidR="00531A47" w:rsidRDefault="002317BF">
      <w:pPr>
        <w:spacing w:line="300" w:lineRule="auto"/>
        <w:ind w:leftChars="800" w:left="1738" w:hangingChars="100" w:hanging="202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※在庫の買取りはいたしません。商品の販売可能期間を過ぎた場合や、事業終了後に在庫がある場合は、返品いたします。</w:t>
      </w:r>
    </w:p>
    <w:p w:rsidR="00531A47" w:rsidRPr="002D5AC1" w:rsidRDefault="002317BF">
      <w:pPr>
        <w:spacing w:line="300" w:lineRule="auto"/>
        <w:ind w:left="404" w:hangingChars="200" w:hanging="404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（２）</w:t>
      </w:r>
      <w:r w:rsidRPr="002D5AC1">
        <w:rPr>
          <w:rFonts w:ascii="BIZ UDPゴシック" w:eastAsia="BIZ UDPゴシック" w:hAnsi="BIZ UDPゴシック" w:hint="eastAsia"/>
          <w:sz w:val="22"/>
        </w:rPr>
        <w:t>費用負担　　　売上金額の10％</w:t>
      </w:r>
    </w:p>
    <w:p w:rsidR="002B0CD9" w:rsidRPr="002D5AC1" w:rsidRDefault="002317BF" w:rsidP="002B0CD9">
      <w:pPr>
        <w:spacing w:line="300" w:lineRule="auto"/>
        <w:ind w:left="404" w:hangingChars="200" w:hanging="404"/>
        <w:jc w:val="left"/>
        <w:rPr>
          <w:rFonts w:ascii="BIZ UDPゴシック" w:eastAsia="BIZ UDPゴシック" w:hAnsi="BIZ UDPゴシック"/>
          <w:sz w:val="22"/>
        </w:rPr>
      </w:pPr>
      <w:r w:rsidRPr="002D5AC1">
        <w:rPr>
          <w:rFonts w:ascii="BIZ UDPゴシック" w:eastAsia="BIZ UDPゴシック" w:hAnsi="BIZ UDPゴシック" w:hint="eastAsia"/>
          <w:sz w:val="22"/>
        </w:rPr>
        <w:t>（3）売上清算　　　清算方法については、</w:t>
      </w:r>
      <w:r w:rsidRPr="002D5AC1">
        <w:rPr>
          <w:rFonts w:ascii="BIZ UDPゴシック" w:eastAsia="BIZ UDPゴシック" w:hAnsi="BIZ UDPゴシック"/>
          <w:b/>
          <w:sz w:val="22"/>
          <w:u w:val="single"/>
        </w:rPr>
        <w:t>商品の取り扱い決定後に別途通知</w:t>
      </w:r>
      <w:r w:rsidRPr="002D5AC1">
        <w:rPr>
          <w:rFonts w:ascii="BIZ UDPゴシック" w:eastAsia="BIZ UDPゴシック" w:hAnsi="BIZ UDPゴシック"/>
          <w:sz w:val="22"/>
        </w:rPr>
        <w:t>をさせていただきます。</w:t>
      </w:r>
    </w:p>
    <w:p w:rsidR="00531A47" w:rsidRPr="002D5AC1" w:rsidRDefault="002317BF">
      <w:pPr>
        <w:spacing w:line="300" w:lineRule="auto"/>
        <w:ind w:left="404" w:hangingChars="200" w:hanging="404"/>
        <w:jc w:val="left"/>
        <w:rPr>
          <w:rFonts w:ascii="BIZ UDPゴシック" w:eastAsia="BIZ UDPゴシック" w:hAnsi="BIZ UDPゴシック"/>
          <w:sz w:val="22"/>
        </w:rPr>
      </w:pPr>
      <w:r w:rsidRPr="002D5AC1">
        <w:rPr>
          <w:rFonts w:ascii="BIZ UDPゴシック" w:eastAsia="BIZ UDPゴシック" w:hAnsi="BIZ UDPゴシック" w:hint="eastAsia"/>
          <w:sz w:val="22"/>
        </w:rPr>
        <w:t>（4）商品数　 　 　1事業者あたり</w:t>
      </w:r>
      <w:r w:rsidRPr="002D5AC1">
        <w:rPr>
          <w:rFonts w:ascii="BIZ UDPゴシック" w:eastAsia="BIZ UDPゴシック" w:hAnsi="BIZ UDPゴシック" w:hint="eastAsia"/>
          <w:b/>
          <w:sz w:val="24"/>
          <w:u w:val="single"/>
        </w:rPr>
        <w:t>２商品</w:t>
      </w:r>
      <w:r w:rsidRPr="002D5AC1">
        <w:rPr>
          <w:rFonts w:ascii="BIZ UDPゴシック" w:eastAsia="BIZ UDPゴシック" w:hAnsi="BIZ UDPゴシック" w:hint="eastAsia"/>
          <w:sz w:val="22"/>
        </w:rPr>
        <w:t xml:space="preserve">まで　</w:t>
      </w:r>
    </w:p>
    <w:p w:rsidR="00531A47" w:rsidRDefault="002317BF">
      <w:pPr>
        <w:spacing w:line="300" w:lineRule="auto"/>
        <w:ind w:left="404" w:hangingChars="200" w:hanging="404"/>
        <w:jc w:val="left"/>
        <w:rPr>
          <w:rFonts w:ascii="BIZ UDPゴシック" w:eastAsia="BIZ UDPゴシック" w:hAnsi="BIZ UDPゴシック"/>
          <w:sz w:val="22"/>
        </w:rPr>
      </w:pPr>
      <w:r w:rsidRPr="002D5AC1">
        <w:rPr>
          <w:rFonts w:ascii="BIZ UDPゴシック" w:eastAsia="BIZ UDPゴシック" w:hAnsi="BIZ UDPゴシック" w:hint="eastAsia"/>
          <w:sz w:val="22"/>
        </w:rPr>
        <w:t xml:space="preserve">　　　　　　　　　　　※常温・冷蔵</w:t>
      </w:r>
      <w:r>
        <w:rPr>
          <w:rFonts w:ascii="BIZ UDPゴシック" w:eastAsia="BIZ UDPゴシック" w:hAnsi="BIZ UDPゴシック" w:hint="eastAsia"/>
          <w:sz w:val="22"/>
        </w:rPr>
        <w:t>の商品が出店可能です。</w:t>
      </w:r>
      <w:r w:rsidR="002D5AC1">
        <w:rPr>
          <w:rFonts w:ascii="BIZ UDPゴシック" w:eastAsia="BIZ UDPゴシック" w:hAnsi="BIZ UDPゴシック" w:hint="eastAsia"/>
          <w:sz w:val="22"/>
        </w:rPr>
        <w:t xml:space="preserve">　　店舗仕様により</w:t>
      </w:r>
      <w:r w:rsidR="002D5AC1" w:rsidRPr="002D5AC1">
        <w:rPr>
          <w:rFonts w:ascii="BIZ UDPゴシック" w:eastAsia="BIZ UDPゴシック" w:hAnsi="BIZ UDPゴシック" w:hint="eastAsia"/>
          <w:b/>
          <w:sz w:val="22"/>
          <w:u w:val="single"/>
        </w:rPr>
        <w:t>冷凍商品は出品できません</w:t>
      </w:r>
      <w:r w:rsidR="002D5AC1">
        <w:rPr>
          <w:rFonts w:ascii="BIZ UDPゴシック" w:eastAsia="BIZ UDPゴシック" w:hAnsi="BIZ UDPゴシック" w:hint="eastAsia"/>
          <w:sz w:val="22"/>
        </w:rPr>
        <w:t>。</w:t>
      </w:r>
    </w:p>
    <w:p w:rsidR="00F2020B" w:rsidRDefault="002317BF" w:rsidP="00F2020B">
      <w:pPr>
        <w:spacing w:line="300" w:lineRule="auto"/>
        <w:ind w:left="404" w:rightChars="-56" w:right="-108" w:hangingChars="200" w:hanging="404"/>
        <w:jc w:val="left"/>
        <w:rPr>
          <w:rFonts w:ascii="BIZ UDPゴシック" w:eastAsia="BIZ UDPゴシック" w:hAnsi="BIZ UDPゴシック" w:hint="eastAsia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（５）納品場所　　　</w:t>
      </w:r>
      <w:r w:rsidR="00F2020B" w:rsidRPr="00F2020B">
        <w:rPr>
          <w:rFonts w:ascii="BIZ UDPゴシック" w:eastAsia="BIZ UDPゴシック" w:hAnsi="BIZ UDPゴシック" w:hint="eastAsia"/>
          <w:sz w:val="22"/>
        </w:rPr>
        <w:t>神奈川県横浜市青葉区美しが丘</w:t>
      </w:r>
      <w:r w:rsidR="00F2020B">
        <w:rPr>
          <w:rFonts w:ascii="BIZ UDPゴシック" w:eastAsia="BIZ UDPゴシック" w:hAnsi="BIZ UDPゴシック" w:hint="eastAsia"/>
          <w:sz w:val="22"/>
        </w:rPr>
        <w:t xml:space="preserve">1-1-2　</w:t>
      </w:r>
      <w:r w:rsidR="00F2020B" w:rsidRPr="00F2020B">
        <w:rPr>
          <w:rFonts w:ascii="BIZ UDPゴシック" w:eastAsia="BIZ UDPゴシック" w:hAnsi="BIZ UDPゴシック" w:hint="eastAsia"/>
          <w:sz w:val="22"/>
        </w:rPr>
        <w:t>たまプラーザテラス</w:t>
      </w:r>
      <w:r w:rsidR="00F2020B">
        <w:rPr>
          <w:rFonts w:ascii="BIZ UDPゴシック" w:eastAsia="BIZ UDPゴシック" w:hAnsi="BIZ UDPゴシック" w:hint="eastAsia"/>
          <w:sz w:val="22"/>
        </w:rPr>
        <w:t xml:space="preserve">　宛</w:t>
      </w:r>
      <w:bookmarkStart w:id="0" w:name="_GoBack"/>
      <w:bookmarkEnd w:id="0"/>
    </w:p>
    <w:p w:rsidR="00531A47" w:rsidRDefault="002317BF" w:rsidP="00F2020B">
      <w:pPr>
        <w:spacing w:line="300" w:lineRule="auto"/>
        <w:ind w:leftChars="200" w:left="384" w:rightChars="-56" w:right="-108" w:firstLineChars="600" w:firstLine="1212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商品は現場に各事業者より直送いただきます。 </w:t>
      </w:r>
      <w:r>
        <w:rPr>
          <w:rFonts w:ascii="BIZ UDPゴシック" w:eastAsia="BIZ UDPゴシック" w:hAnsi="BIZ UDPゴシック" w:hint="eastAsia"/>
          <w:sz w:val="22"/>
          <w:u w:val="single"/>
        </w:rPr>
        <w:t>※送料は（公社）伊勢市観光協会が負担致します。</w:t>
      </w:r>
    </w:p>
    <w:p w:rsidR="00531A47" w:rsidRDefault="002317BF">
      <w:pPr>
        <w:spacing w:line="300" w:lineRule="auto"/>
        <w:ind w:left="404" w:hangingChars="200" w:hanging="404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（６）追加納品　　　（公社）伊勢市観光協会より発注を致します。指定する期日までに指定場所に納品してください。</w:t>
      </w:r>
    </w:p>
    <w:p w:rsidR="00531A47" w:rsidRDefault="002317BF">
      <w:pPr>
        <w:spacing w:line="300" w:lineRule="auto"/>
        <w:ind w:left="404" w:hangingChars="200" w:hanging="404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（７）商品陳列　　　現地の販売員が商品を陳列するため、販売棚等の指定はできません。</w:t>
      </w:r>
    </w:p>
    <w:p w:rsidR="00531A47" w:rsidRDefault="002317BF">
      <w:pPr>
        <w:spacing w:line="300" w:lineRule="auto"/>
        <w:ind w:left="1818" w:hangingChars="900" w:hanging="1818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　 　※陳列可能面積を超える商品の応募があった場合、また、冷蔵の商品の陳列スペースに限りがありますので、日によって陳列する商品を入れ替える可能性がございます。</w:t>
      </w:r>
    </w:p>
    <w:p w:rsidR="00531A47" w:rsidRDefault="002317BF">
      <w:pPr>
        <w:spacing w:line="300" w:lineRule="auto"/>
        <w:ind w:left="1515" w:hangingChars="750" w:hanging="1515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（８）JANコード　販売する商品にはJANコード（バーコード）が必須となります。</w:t>
      </w:r>
    </w:p>
    <w:p w:rsidR="00531A47" w:rsidRDefault="002317BF">
      <w:pPr>
        <w:spacing w:line="300" w:lineRule="auto"/>
        <w:ind w:left="1515" w:hangingChars="750" w:hanging="1515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　　JANコードが無い商品の出品を希望される事業者はJANコードに類似するコードを（公社）伊勢市観光協会で取得致します。発行手数料は1コード3,000円です。</w:t>
      </w:r>
    </w:p>
    <w:p w:rsidR="00531A47" w:rsidRDefault="002317BF">
      <w:pPr>
        <w:spacing w:line="300" w:lineRule="auto"/>
        <w:ind w:left="404" w:hangingChars="200" w:hanging="404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lastRenderedPageBreak/>
        <w:t>（９）注意事項 　  賞味、消費期限が短い場合は事前に（公社）伊勢市観光協会にご相談ください。</w:t>
      </w:r>
    </w:p>
    <w:p w:rsidR="00531A47" w:rsidRDefault="002317BF">
      <w:pPr>
        <w:spacing w:line="300" w:lineRule="auto"/>
        <w:ind w:left="404" w:hangingChars="200" w:hanging="404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　  また、商品の販売可能期間を事前にお伝えください。</w:t>
      </w:r>
    </w:p>
    <w:p w:rsidR="00531A47" w:rsidRDefault="002317BF">
      <w:pPr>
        <w:spacing w:line="300" w:lineRule="auto"/>
        <w:ind w:left="1717" w:hangingChars="850" w:hanging="1717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（１０）その他　　　 ・納品の際には、商品等のチラシ（１種類）及びお名刺を10枚ずつご提出ください。バイヤー様が店舗を訪れた際にお渡しいたします。（任意）</w:t>
      </w:r>
    </w:p>
    <w:p w:rsidR="00531A47" w:rsidRDefault="002317BF">
      <w:pPr>
        <w:spacing w:line="300" w:lineRule="auto"/>
        <w:ind w:left="1717" w:hangingChars="850" w:hanging="1717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 　 ・ご購入いただいた商品を入れるためのレジ袋は「ISE SHOP」にて用意いたしますので、納品していただく必要はありません。</w:t>
      </w:r>
    </w:p>
    <w:p w:rsidR="00531A47" w:rsidRDefault="002317BF">
      <w:pPr>
        <w:spacing w:line="300" w:lineRule="auto"/>
        <w:ind w:left="1616" w:hangingChars="800" w:hanging="1616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　　 ・生鮮食品は出品できません。</w:t>
      </w:r>
    </w:p>
    <w:p w:rsidR="00531A47" w:rsidRDefault="002317BF">
      <w:pPr>
        <w:spacing w:line="300" w:lineRule="auto"/>
        <w:ind w:left="1616" w:rightChars="-56" w:right="-108" w:hangingChars="800" w:hanging="1616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　　 </w:t>
      </w:r>
      <w:r>
        <w:rPr>
          <w:rFonts w:ascii="BIZ UDPゴシック" w:eastAsia="BIZ UDPゴシック" w:hAnsi="BIZ UDPゴシック"/>
          <w:sz w:val="22"/>
        </w:rPr>
        <w:t>・自社ホームページやSNS等をご活躍いただき、当該事業の情報発信にご協力ください。（任意）</w:t>
      </w:r>
    </w:p>
    <w:p w:rsidR="00531A47" w:rsidRDefault="002317BF">
      <w:pPr>
        <w:spacing w:beforeLines="50" w:before="161" w:line="300" w:lineRule="auto"/>
        <w:jc w:val="left"/>
        <w:rPr>
          <w:rFonts w:ascii="BIZ UDPゴシック" w:eastAsia="BIZ UDPゴシック" w:hAnsi="BIZ UDPゴシック"/>
          <w:b/>
          <w:sz w:val="22"/>
          <w:shd w:val="pct15" w:color="auto" w:fill="FFFFFF"/>
        </w:rPr>
      </w:pPr>
      <w:r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４　参加方法</w:t>
      </w:r>
    </w:p>
    <w:p w:rsidR="00531A47" w:rsidRDefault="002317BF">
      <w:pPr>
        <w:spacing w:line="300" w:lineRule="auto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（１）参加申込</w:t>
      </w:r>
    </w:p>
    <w:p w:rsidR="00531A47" w:rsidRDefault="002317BF">
      <w:pPr>
        <w:spacing w:line="300" w:lineRule="auto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＜ホームページからのお申込み＞</w:t>
      </w:r>
    </w:p>
    <w:p w:rsidR="00531A47" w:rsidRDefault="002317BF">
      <w:pPr>
        <w:spacing w:line="300" w:lineRule="auto"/>
        <w:ind w:left="404" w:hangingChars="200" w:hanging="404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（公社）伊勢市観光協会のホームページにアクセスしていただき、「STEP2　申込フォーム」と「STEP3　商品登録フォーム」に必要事項を入力し、各ページ下部にある</w:t>
      </w:r>
      <w:r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送信</w:t>
      </w:r>
      <w:r>
        <w:rPr>
          <w:rFonts w:ascii="BIZ UDPゴシック" w:eastAsia="BIZ UDPゴシック" w:hAnsi="BIZ UDPゴシック" w:hint="eastAsia"/>
          <w:sz w:val="22"/>
        </w:rPr>
        <w:t>ボタンをクリックしてください。</w:t>
      </w:r>
    </w:p>
    <w:p w:rsidR="00531A47" w:rsidRDefault="002317BF">
      <w:pPr>
        <w:spacing w:line="300" w:lineRule="auto"/>
        <w:ind w:left="404" w:hangingChars="200" w:hanging="404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＜その他のお申込み＞</w:t>
      </w:r>
    </w:p>
    <w:p w:rsidR="00531A47" w:rsidRDefault="002317BF">
      <w:pPr>
        <w:spacing w:line="300" w:lineRule="auto"/>
        <w:ind w:left="404" w:hangingChars="200" w:hanging="404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（公社）伊勢市観光協会のホームページにアクセスしていただき、「FAX、郵送での申込」をクリックすると申込書がダウンロードできますので、FAXや郵送等により（公社）伊勢市観光協会へご提出ください。</w:t>
      </w:r>
    </w:p>
    <w:p w:rsidR="00531A47" w:rsidRDefault="002317BF">
      <w:pPr>
        <w:spacing w:line="300" w:lineRule="auto"/>
        <w:ind w:left="404" w:hangingChars="200" w:hanging="404"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</w:t>
      </w:r>
      <w:r>
        <w:rPr>
          <w:rFonts w:ascii="BIZ UDPゴシック" w:eastAsia="BIZ UDPゴシック" w:hAnsi="BIZ UDPゴシック" w:hint="eastAsia"/>
          <w:b/>
          <w:sz w:val="22"/>
        </w:rPr>
        <w:t>★（公社）伊勢市観光協会ホームページ内・・・・・　「</w:t>
      </w:r>
      <w:hyperlink r:id="rId7" w:history="1">
        <w:r>
          <w:rPr>
            <w:rStyle w:val="a4"/>
            <w:rFonts w:ascii="BIZ UDPゴシック" w:eastAsia="BIZ UDPゴシック" w:hAnsi="BIZ UDPゴシック" w:hint="eastAsia"/>
            <w:b/>
            <w:color w:val="auto"/>
            <w:sz w:val="22"/>
          </w:rPr>
          <w:t>https://www</w:t>
        </w:r>
      </w:hyperlink>
      <w:r>
        <w:rPr>
          <w:rStyle w:val="a4"/>
          <w:rFonts w:ascii="BIZ UDPゴシック" w:eastAsia="BIZ UDPゴシック" w:hAnsi="BIZ UDPゴシック" w:hint="eastAsia"/>
          <w:b/>
          <w:color w:val="auto"/>
          <w:sz w:val="22"/>
        </w:rPr>
        <w:t>.shop.ise-kanko.jp/ips</w:t>
      </w:r>
      <w:r>
        <w:rPr>
          <w:rFonts w:ascii="BIZ UDPゴシック" w:eastAsia="BIZ UDPゴシック" w:hAnsi="BIZ UDPゴシック" w:hint="eastAsia"/>
          <w:b/>
          <w:sz w:val="22"/>
        </w:rPr>
        <w:t>」</w:t>
      </w:r>
    </w:p>
    <w:p w:rsidR="00531A47" w:rsidRDefault="002317BF">
      <w:pPr>
        <w:spacing w:line="300" w:lineRule="auto"/>
        <w:ind w:leftChars="100" w:left="192" w:firstLineChars="100" w:firstLine="202"/>
        <w:jc w:val="left"/>
        <w:rPr>
          <w:rFonts w:ascii="BIZ UDPゴシック" w:eastAsia="BIZ UDPゴシック" w:hAnsi="BIZ UDPゴシック"/>
          <w:b/>
          <w:sz w:val="22"/>
        </w:rPr>
      </w:pPr>
      <w:r>
        <w:rPr>
          <w:rFonts w:ascii="BIZ UDPゴシック" w:eastAsia="BIZ UDPゴシック" w:hAnsi="BIZ UDPゴシック"/>
          <w:sz w:val="22"/>
        </w:rPr>
        <w:t>申請用紙をFAX又は郵送</w:t>
      </w:r>
      <w:r>
        <w:rPr>
          <w:rFonts w:ascii="BIZ UDPゴシック" w:eastAsia="BIZ UDPゴシック" w:hAnsi="BIZ UDPゴシック" w:hint="eastAsia"/>
          <w:sz w:val="22"/>
        </w:rPr>
        <w:t>で</w:t>
      </w:r>
      <w:r>
        <w:rPr>
          <w:rFonts w:ascii="BIZ UDPゴシック" w:eastAsia="BIZ UDPゴシック" w:hAnsi="BIZ UDPゴシック"/>
          <w:sz w:val="22"/>
        </w:rPr>
        <w:t>ご希望の方は（公社）伊勢市観光協会までお問合せ</w:t>
      </w:r>
      <w:r>
        <w:rPr>
          <w:rFonts w:ascii="BIZ UDPゴシック" w:eastAsia="BIZ UDPゴシック" w:hAnsi="BIZ UDPゴシック" w:hint="eastAsia"/>
          <w:sz w:val="22"/>
        </w:rPr>
        <w:t>ください</w:t>
      </w:r>
      <w:r>
        <w:rPr>
          <w:rFonts w:ascii="BIZ UDPゴシック" w:eastAsia="BIZ UDPゴシック" w:hAnsi="BIZ UDPゴシック"/>
          <w:sz w:val="22"/>
        </w:rPr>
        <w:t>。</w:t>
      </w:r>
    </w:p>
    <w:p w:rsidR="00531A47" w:rsidRDefault="002317BF">
      <w:pPr>
        <w:spacing w:line="300" w:lineRule="auto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（２）申込期限</w:t>
      </w:r>
    </w:p>
    <w:p w:rsidR="00531A47" w:rsidRPr="002D5AC1" w:rsidRDefault="002317BF">
      <w:pPr>
        <w:spacing w:line="300" w:lineRule="auto"/>
        <w:ind w:firstLineChars="300" w:firstLine="606"/>
        <w:jc w:val="left"/>
        <w:rPr>
          <w:rFonts w:ascii="BIZ UDPゴシック" w:eastAsia="BIZ UDPゴシック" w:hAnsi="BIZ UDPゴシック"/>
          <w:sz w:val="22"/>
        </w:rPr>
      </w:pPr>
      <w:r w:rsidRPr="002D5AC1">
        <w:rPr>
          <w:rFonts w:ascii="BIZ UDPゴシック" w:eastAsia="BIZ UDPゴシック" w:hAnsi="BIZ UDPゴシック" w:hint="eastAsia"/>
          <w:b/>
          <w:sz w:val="22"/>
          <w:u w:val="single"/>
        </w:rPr>
        <w:t>令和4</w:t>
      </w:r>
      <w:r w:rsidR="002D5AC1" w:rsidRPr="002D5AC1">
        <w:rPr>
          <w:rFonts w:ascii="BIZ UDPゴシック" w:eastAsia="BIZ UDPゴシック" w:hAnsi="BIZ UDPゴシック" w:hint="eastAsia"/>
          <w:b/>
          <w:sz w:val="22"/>
          <w:u w:val="single"/>
        </w:rPr>
        <w:t>年10月3日（月）16</w:t>
      </w:r>
      <w:r w:rsidRPr="002D5AC1">
        <w:rPr>
          <w:rFonts w:ascii="BIZ UDPゴシック" w:eastAsia="BIZ UDPゴシック" w:hAnsi="BIZ UDPゴシック" w:hint="eastAsia"/>
          <w:b/>
          <w:sz w:val="22"/>
          <w:u w:val="single"/>
        </w:rPr>
        <w:t>時まで</w:t>
      </w:r>
      <w:r w:rsidRPr="002D5AC1">
        <w:rPr>
          <w:rFonts w:ascii="BIZ UDPゴシック" w:eastAsia="BIZ UDPゴシック" w:hAnsi="BIZ UDPゴシック" w:hint="eastAsia"/>
          <w:sz w:val="22"/>
        </w:rPr>
        <w:t xml:space="preserve">　　　　※郵送の場合は当日必着とします。</w:t>
      </w:r>
    </w:p>
    <w:p w:rsidR="00531A47" w:rsidRPr="002D5AC1" w:rsidRDefault="002317BF">
      <w:pPr>
        <w:spacing w:line="300" w:lineRule="auto"/>
        <w:jc w:val="left"/>
        <w:rPr>
          <w:rFonts w:ascii="BIZ UDPゴシック" w:eastAsia="BIZ UDPゴシック" w:hAnsi="BIZ UDPゴシック"/>
          <w:sz w:val="22"/>
        </w:rPr>
      </w:pPr>
      <w:r w:rsidRPr="002D5AC1">
        <w:rPr>
          <w:rFonts w:ascii="BIZ UDPゴシック" w:eastAsia="BIZ UDPゴシック" w:hAnsi="BIZ UDPゴシック" w:hint="eastAsia"/>
          <w:sz w:val="22"/>
        </w:rPr>
        <w:t>（３）申込にあたっての注意事項</w:t>
      </w:r>
    </w:p>
    <w:p w:rsidR="00531A47" w:rsidRPr="002D5AC1" w:rsidRDefault="002317BF">
      <w:pPr>
        <w:spacing w:line="300" w:lineRule="auto"/>
        <w:ind w:left="378" w:hangingChars="187" w:hanging="378"/>
        <w:jc w:val="left"/>
        <w:rPr>
          <w:rFonts w:ascii="BIZ UDPゴシック" w:eastAsia="BIZ UDPゴシック" w:hAnsi="BIZ UDPゴシック"/>
          <w:sz w:val="22"/>
        </w:rPr>
      </w:pPr>
      <w:r w:rsidRPr="002D5AC1">
        <w:rPr>
          <w:rFonts w:ascii="BIZ UDPゴシック" w:eastAsia="BIZ UDPゴシック" w:hAnsi="BIZ UDPゴシック" w:hint="eastAsia"/>
          <w:sz w:val="22"/>
        </w:rPr>
        <w:t xml:space="preserve">　　 ・新型コロナウイルス感染症の状況により、取引条件やスケジュール等が変更になる場合があります。</w:t>
      </w:r>
    </w:p>
    <w:p w:rsidR="00531A47" w:rsidRPr="002D5AC1" w:rsidRDefault="002317BF">
      <w:pPr>
        <w:spacing w:line="300" w:lineRule="auto"/>
        <w:ind w:leftChars="150" w:left="288" w:firstLineChars="94" w:firstLine="190"/>
        <w:jc w:val="left"/>
        <w:rPr>
          <w:rFonts w:ascii="BIZ UDPゴシック" w:eastAsia="BIZ UDPゴシック" w:hAnsi="BIZ UDPゴシック"/>
          <w:sz w:val="22"/>
        </w:rPr>
      </w:pPr>
      <w:r w:rsidRPr="002D5AC1">
        <w:rPr>
          <w:rFonts w:ascii="BIZ UDPゴシック" w:eastAsia="BIZ UDPゴシック" w:hAnsi="BIZ UDPゴシック" w:hint="eastAsia"/>
          <w:sz w:val="22"/>
        </w:rPr>
        <w:t>また、施設が休館となる等、当事業が実施できない可能がございます。予めご了承ください。</w:t>
      </w:r>
    </w:p>
    <w:p w:rsidR="00531A47" w:rsidRPr="002D5AC1" w:rsidRDefault="002317BF">
      <w:pPr>
        <w:spacing w:beforeLines="50" w:before="161" w:line="300" w:lineRule="auto"/>
        <w:jc w:val="left"/>
        <w:rPr>
          <w:rFonts w:ascii="BIZ UDPゴシック" w:eastAsia="BIZ UDPゴシック" w:hAnsi="BIZ UDPゴシック"/>
          <w:sz w:val="22"/>
        </w:rPr>
      </w:pPr>
      <w:r w:rsidRPr="002D5AC1"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５　事業スケジュール</w:t>
      </w:r>
    </w:p>
    <w:p w:rsidR="002D5AC1" w:rsidRPr="002D5AC1" w:rsidRDefault="002317BF">
      <w:pPr>
        <w:spacing w:line="300" w:lineRule="auto"/>
        <w:ind w:firstLineChars="100" w:firstLine="202"/>
        <w:jc w:val="left"/>
        <w:rPr>
          <w:rFonts w:ascii="BIZ UDPゴシック" w:eastAsia="BIZ UDPゴシック" w:hAnsi="BIZ UDPゴシック"/>
          <w:sz w:val="22"/>
        </w:rPr>
      </w:pPr>
      <w:r w:rsidRPr="002D5AC1">
        <w:rPr>
          <w:rFonts w:ascii="BIZ UDPゴシック" w:eastAsia="BIZ UDPゴシック" w:hAnsi="BIZ UDPゴシック" w:hint="eastAsia"/>
          <w:sz w:val="22"/>
        </w:rPr>
        <w:t xml:space="preserve">（１）初回納品期限　　　　　 </w:t>
      </w:r>
      <w:r w:rsidR="002D5AC1" w:rsidRPr="002D5AC1">
        <w:rPr>
          <w:rFonts w:ascii="BIZ UDPゴシック" w:eastAsia="BIZ UDPゴシック" w:hAnsi="BIZ UDPゴシック" w:hint="eastAsia"/>
          <w:sz w:val="22"/>
        </w:rPr>
        <w:t>10月　21日（金）　　午前中</w:t>
      </w:r>
      <w:r w:rsidRPr="002D5AC1">
        <w:rPr>
          <w:rFonts w:ascii="BIZ UDPゴシック" w:eastAsia="BIZ UDPゴシック" w:hAnsi="BIZ UDPゴシック" w:hint="eastAsia"/>
          <w:sz w:val="22"/>
        </w:rPr>
        <w:t>指定現地直送</w:t>
      </w:r>
      <w:r w:rsidR="002D5AC1" w:rsidRPr="002D5AC1"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531A47" w:rsidRPr="002D5AC1" w:rsidRDefault="002D5AC1" w:rsidP="002D5AC1">
      <w:pPr>
        <w:spacing w:line="300" w:lineRule="auto"/>
        <w:ind w:firstLineChars="2200" w:firstLine="4444"/>
        <w:jc w:val="left"/>
        <w:rPr>
          <w:rFonts w:ascii="BIZ UDPゴシック" w:eastAsia="BIZ UDPゴシック" w:hAnsi="BIZ UDPゴシック"/>
          <w:sz w:val="22"/>
        </w:rPr>
      </w:pPr>
      <w:r w:rsidRPr="002D5AC1">
        <w:rPr>
          <w:rFonts w:ascii="BIZ UDPゴシック" w:eastAsia="BIZ UDPゴシック" w:hAnsi="BIZ UDPゴシック" w:hint="eastAsia"/>
          <w:sz w:val="22"/>
        </w:rPr>
        <w:t>（変更の可能性があるます。発注書をもって確定致します。）</w:t>
      </w:r>
    </w:p>
    <w:p w:rsidR="00531A47" w:rsidRPr="002D5AC1" w:rsidRDefault="002317BF">
      <w:pPr>
        <w:spacing w:line="300" w:lineRule="auto"/>
        <w:jc w:val="left"/>
        <w:rPr>
          <w:rFonts w:ascii="BIZ UDPゴシック" w:eastAsia="BIZ UDPゴシック" w:hAnsi="BIZ UDPゴシック"/>
          <w:sz w:val="22"/>
        </w:rPr>
      </w:pPr>
      <w:r w:rsidRPr="002D5AC1">
        <w:rPr>
          <w:rFonts w:ascii="BIZ UDPゴシック" w:eastAsia="BIZ UDPゴシック" w:hAnsi="BIZ UDPゴシック" w:hint="eastAsia"/>
          <w:sz w:val="22"/>
        </w:rPr>
        <w:t xml:space="preserve">　　　　※商品によっては、期限が前後する場合がありますのでご了承ください。</w:t>
      </w:r>
    </w:p>
    <w:p w:rsidR="00531A47" w:rsidRPr="002D5AC1" w:rsidRDefault="002317BF">
      <w:pPr>
        <w:spacing w:line="300" w:lineRule="auto"/>
        <w:ind w:firstLineChars="100" w:firstLine="202"/>
        <w:rPr>
          <w:rFonts w:ascii="BIZ UDPゴシック" w:eastAsia="BIZ UDPゴシック" w:hAnsi="BIZ UDPゴシック"/>
          <w:b/>
          <w:sz w:val="22"/>
          <w:shd w:val="pct15" w:color="auto" w:fill="FFFFFF"/>
        </w:rPr>
      </w:pPr>
      <w:r w:rsidRPr="002D5AC1">
        <w:rPr>
          <w:rFonts w:ascii="BIZ UDPゴシック" w:eastAsia="BIZ UDPゴシック" w:hAnsi="BIZ UDPゴシック" w:hint="eastAsia"/>
          <w:sz w:val="22"/>
        </w:rPr>
        <w:t>（２）販売期間　　　　      令和4年10月22日（土）～令和4年10月30日（日）</w:t>
      </w:r>
    </w:p>
    <w:p w:rsidR="00531A47" w:rsidRDefault="002317BF">
      <w:pPr>
        <w:spacing w:beforeLines="50" w:before="161" w:line="300" w:lineRule="auto"/>
        <w:rPr>
          <w:rFonts w:ascii="BIZ UDPゴシック" w:eastAsia="BIZ UDPゴシック" w:hAnsi="BIZ UDPゴシック"/>
          <w:b/>
          <w:sz w:val="22"/>
          <w:shd w:val="pct15" w:color="auto" w:fill="FFFFFF"/>
        </w:rPr>
      </w:pPr>
      <w:r>
        <w:rPr>
          <w:rFonts w:ascii="BIZ UDPゴシック" w:eastAsia="BIZ UDPゴシック" w:hAnsi="BIZ UDPゴシック" w:hint="eastAsia"/>
          <w:b/>
          <w:sz w:val="22"/>
          <w:shd w:val="pct15" w:color="auto" w:fill="FFFFFF"/>
        </w:rPr>
        <w:t>６　お問い合わせ先</w:t>
      </w:r>
    </w:p>
    <w:p w:rsidR="00531A47" w:rsidRDefault="002317BF">
      <w:pPr>
        <w:spacing w:line="300" w:lineRule="auto"/>
        <w:ind w:firstLineChars="200" w:firstLine="404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【申込・納品・清算に関すること】</w:t>
      </w:r>
    </w:p>
    <w:p w:rsidR="00531A47" w:rsidRDefault="002317BF">
      <w:pPr>
        <w:pStyle w:val="a3"/>
        <w:spacing w:line="300" w:lineRule="auto"/>
        <w:ind w:leftChars="0" w:left="0" w:firstLineChars="200" w:firstLine="404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〒516-0074　伊勢市本町16-2</w:t>
      </w:r>
    </w:p>
    <w:p w:rsidR="00531A47" w:rsidRDefault="002317BF">
      <w:pPr>
        <w:spacing w:line="300" w:lineRule="auto"/>
        <w:ind w:firstLineChars="200" w:firstLine="404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公益社団法人伊勢市観光協会</w:t>
      </w:r>
    </w:p>
    <w:p w:rsidR="00531A47" w:rsidRDefault="002317BF">
      <w:pPr>
        <w:spacing w:line="300" w:lineRule="auto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TEL：0596-28-3705　　FAX：0596-27-1049　　E-mail：isekyokai@gmail.com</w:t>
      </w:r>
    </w:p>
    <w:p w:rsidR="00531A47" w:rsidRDefault="002317BF">
      <w:pPr>
        <w:spacing w:line="300" w:lineRule="auto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【事業に関すること】</w:t>
      </w:r>
    </w:p>
    <w:p w:rsidR="00531A47" w:rsidRDefault="002317BF">
      <w:pPr>
        <w:pStyle w:val="a3"/>
        <w:spacing w:line="300" w:lineRule="auto"/>
        <w:ind w:leftChars="0" w:left="0" w:firstLineChars="200" w:firstLine="404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〒516-8601　伊勢市岩渕１-7-29　（伊勢市役所本庁舎　東館3階　306番窓口）</w:t>
      </w:r>
    </w:p>
    <w:p w:rsidR="00531A47" w:rsidRDefault="002317BF">
      <w:pPr>
        <w:spacing w:line="300" w:lineRule="auto"/>
        <w:ind w:firstLineChars="200" w:firstLine="404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伊勢市産業観光部商工労政課</w:t>
      </w:r>
    </w:p>
    <w:p w:rsidR="00531A47" w:rsidRDefault="002317BF">
      <w:pPr>
        <w:spacing w:line="300" w:lineRule="auto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TEL：0596-21-5512　　FAX：0596-21-5651　　E-mail：syoko@city.ise.mie.jp</w:t>
      </w:r>
    </w:p>
    <w:sectPr w:rsidR="00531A47" w:rsidSect="00C23D24">
      <w:pgSz w:w="11906" w:h="16838" w:code="9"/>
      <w:pgMar w:top="567" w:right="720" w:bottom="567" w:left="720" w:header="851" w:footer="992" w:gutter="0"/>
      <w:cols w:space="720"/>
      <w:docGrid w:type="linesAndChars" w:linePitch="322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BE" w:rsidRDefault="00A971BE">
      <w:r>
        <w:separator/>
      </w:r>
    </w:p>
  </w:endnote>
  <w:endnote w:type="continuationSeparator" w:id="0">
    <w:p w:rsidR="00A971BE" w:rsidRDefault="00A9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00"/>
    <w:family w:val="roma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fixed"/>
    <w:sig w:usb0="00000000" w:usb1="00000000" w:usb2="00000000" w:usb3="00000000" w:csb0="000002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BE" w:rsidRDefault="00A971BE">
      <w:r>
        <w:separator/>
      </w:r>
    </w:p>
  </w:footnote>
  <w:footnote w:type="continuationSeparator" w:id="0">
    <w:p w:rsidR="00A971BE" w:rsidRDefault="00A97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531A47"/>
    <w:rsid w:val="002317BF"/>
    <w:rsid w:val="002B0CD9"/>
    <w:rsid w:val="002D5AC1"/>
    <w:rsid w:val="00531A47"/>
    <w:rsid w:val="00A971BE"/>
    <w:rsid w:val="00C23D24"/>
    <w:rsid w:val="00F2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basedOn w:val="a0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ody Text"/>
    <w:link w:val="ac"/>
    <w:rPr>
      <w:rFonts w:ascii="ヒラギノ角ゴ ProN W3" w:eastAsia="Arial Unicode MS" w:hAnsi="ヒラギノ角ゴ ProN W3"/>
      <w:color w:val="000000"/>
      <w:kern w:val="0"/>
      <w:sz w:val="22"/>
    </w:rPr>
  </w:style>
  <w:style w:type="character" w:customStyle="1" w:styleId="ac">
    <w:name w:val="本文 (文字)"/>
    <w:basedOn w:val="a0"/>
    <w:link w:val="ab"/>
    <w:rPr>
      <w:rFonts w:ascii="ヒラギノ角ゴ ProN W3" w:eastAsia="Arial Unicode MS" w:hAnsi="ヒラギノ角ゴ ProN W3"/>
      <w:color w:val="000000"/>
      <w:kern w:val="0"/>
      <w:sz w:val="22"/>
    </w:rPr>
  </w:style>
  <w:style w:type="paragraph" w:customStyle="1" w:styleId="2">
    <w:name w:val="表スタイル 2"/>
    <w:rPr>
      <w:rFonts w:ascii="ヒラギノ角ゴ ProN W3" w:eastAsia="ヒラギノ角ゴ ProN W3" w:hAnsi="ヒラギノ角ゴ ProN W3"/>
      <w:color w:val="000000"/>
      <w:kern w:val="0"/>
      <w:sz w:val="20"/>
    </w:rPr>
  </w:style>
  <w:style w:type="paragraph" w:customStyle="1" w:styleId="Ad">
    <w:name w:val="フリーフォーム A"/>
    <w:rPr>
      <w:rFonts w:ascii="ヒラギノ角ゴ Pro W3" w:eastAsia="ヒラギノ角ゴ Pro W3" w:hAnsi="ヒラギノ角ゴ Pro W3"/>
      <w:color w:val="000000"/>
      <w:kern w:val="0"/>
      <w:sz w:val="24"/>
    </w:rPr>
  </w:style>
  <w:style w:type="character" w:customStyle="1" w:styleId="Ae">
    <w:name w:val="なし A"/>
    <w:rPr>
      <w:color w:val="000000"/>
      <w:sz w:val="20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basedOn w:val="a1"/>
    <w:rPr>
      <w:rFonts w:ascii="Times New Roman" w:hAnsi="Times New Roman"/>
      <w:kern w:val="0"/>
      <w:sz w:val="20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basedOn w:val="a0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ody Text"/>
    <w:link w:val="ac"/>
    <w:rPr>
      <w:rFonts w:ascii="ヒラギノ角ゴ ProN W3" w:eastAsia="Arial Unicode MS" w:hAnsi="ヒラギノ角ゴ ProN W3"/>
      <w:color w:val="000000"/>
      <w:kern w:val="0"/>
      <w:sz w:val="22"/>
    </w:rPr>
  </w:style>
  <w:style w:type="character" w:customStyle="1" w:styleId="ac">
    <w:name w:val="本文 (文字)"/>
    <w:basedOn w:val="a0"/>
    <w:link w:val="ab"/>
    <w:rPr>
      <w:rFonts w:ascii="ヒラギノ角ゴ ProN W3" w:eastAsia="Arial Unicode MS" w:hAnsi="ヒラギノ角ゴ ProN W3"/>
      <w:color w:val="000000"/>
      <w:kern w:val="0"/>
      <w:sz w:val="22"/>
    </w:rPr>
  </w:style>
  <w:style w:type="paragraph" w:customStyle="1" w:styleId="2">
    <w:name w:val="表スタイル 2"/>
    <w:rPr>
      <w:rFonts w:ascii="ヒラギノ角ゴ ProN W3" w:eastAsia="ヒラギノ角ゴ ProN W3" w:hAnsi="ヒラギノ角ゴ ProN W3"/>
      <w:color w:val="000000"/>
      <w:kern w:val="0"/>
      <w:sz w:val="20"/>
    </w:rPr>
  </w:style>
  <w:style w:type="paragraph" w:customStyle="1" w:styleId="Ad">
    <w:name w:val="フリーフォーム A"/>
    <w:rPr>
      <w:rFonts w:ascii="ヒラギノ角ゴ Pro W3" w:eastAsia="ヒラギノ角ゴ Pro W3" w:hAnsi="ヒラギノ角ゴ Pro W3"/>
      <w:color w:val="000000"/>
      <w:kern w:val="0"/>
      <w:sz w:val="24"/>
    </w:rPr>
  </w:style>
  <w:style w:type="character" w:customStyle="1" w:styleId="Ae">
    <w:name w:val="なし A"/>
    <w:rPr>
      <w:color w:val="000000"/>
      <w:sz w:val="20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basedOn w:val="a1"/>
    <w:rPr>
      <w:rFonts w:ascii="Times New Roman" w:hAnsi="Times New Roman"/>
      <w:kern w:val="0"/>
      <w:sz w:val="20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 裕之</dc:creator>
  <cp:lastModifiedBy>USER</cp:lastModifiedBy>
  <cp:revision>40</cp:revision>
  <cp:lastPrinted>2018-02-15T12:08:00Z</cp:lastPrinted>
  <dcterms:created xsi:type="dcterms:W3CDTF">2018-02-15T11:40:00Z</dcterms:created>
  <dcterms:modified xsi:type="dcterms:W3CDTF">2022-09-14T03:50:00Z</dcterms:modified>
</cp:coreProperties>
</file>